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69E" w:rsidRPr="00544AC8" w:rsidRDefault="00896F58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>Številka: 430-33</w:t>
      </w:r>
      <w:r w:rsidR="007B369E">
        <w:rPr>
          <w:rFonts w:asciiTheme="minorHAnsi" w:hAnsiTheme="minorHAnsi" w:cstheme="minorHAnsi"/>
          <w:noProof w:val="0"/>
          <w:sz w:val="20"/>
          <w:szCs w:val="20"/>
        </w:rPr>
        <w:t>/2025</w:t>
      </w:r>
      <w:r w:rsidR="007B369E" w:rsidRPr="00544AC8">
        <w:rPr>
          <w:rFonts w:asciiTheme="minorHAnsi" w:hAnsiTheme="minorHAnsi" w:cstheme="minorHAnsi"/>
          <w:noProof w:val="0"/>
          <w:sz w:val="20"/>
          <w:szCs w:val="20"/>
        </w:rPr>
        <w:t>/3</w:t>
      </w:r>
    </w:p>
    <w:p w:rsidR="007B369E" w:rsidRPr="00921F86" w:rsidRDefault="007A3506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 xml:space="preserve">Datum: </w:t>
      </w:r>
      <w:r w:rsidR="00896F58">
        <w:rPr>
          <w:rFonts w:asciiTheme="minorHAnsi" w:hAnsiTheme="minorHAnsi" w:cstheme="minorHAnsi"/>
          <w:noProof w:val="0"/>
          <w:sz w:val="20"/>
          <w:szCs w:val="20"/>
        </w:rPr>
        <w:t>11</w:t>
      </w:r>
      <w:r w:rsidR="007B369E" w:rsidRPr="00544AC8">
        <w:rPr>
          <w:rFonts w:asciiTheme="minorHAnsi" w:hAnsiTheme="minorHAnsi" w:cstheme="minorHAnsi"/>
          <w:noProof w:val="0"/>
          <w:sz w:val="20"/>
          <w:szCs w:val="20"/>
        </w:rPr>
        <w:t xml:space="preserve">. </w:t>
      </w:r>
      <w:r w:rsidR="00896F58">
        <w:rPr>
          <w:rFonts w:asciiTheme="minorHAnsi" w:hAnsiTheme="minorHAnsi" w:cstheme="minorHAnsi"/>
          <w:noProof w:val="0"/>
          <w:sz w:val="20"/>
          <w:szCs w:val="20"/>
        </w:rPr>
        <w:t>7</w:t>
      </w:r>
      <w:r w:rsidR="007B369E">
        <w:rPr>
          <w:rFonts w:asciiTheme="minorHAnsi" w:hAnsiTheme="minorHAnsi" w:cstheme="minorHAnsi"/>
          <w:noProof w:val="0"/>
          <w:sz w:val="20"/>
          <w:szCs w:val="20"/>
        </w:rPr>
        <w:t>. 2025</w:t>
      </w: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tabs>
          <w:tab w:val="left" w:pos="989"/>
        </w:tabs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pStyle w:val="Naslov"/>
        <w:contextualSpacing/>
        <w:rPr>
          <w:rFonts w:asciiTheme="minorHAnsi" w:hAnsiTheme="minorHAnsi" w:cstheme="minorHAnsi"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sz w:val="28"/>
          <w:szCs w:val="28"/>
          <w:lang w:val="sl-SI"/>
        </w:rPr>
        <w:t>DOKUMENTACIJA V ZVEZI Z ODDAJO JAVNEGA NAROČILA</w:t>
      </w:r>
    </w:p>
    <w:p w:rsidR="007B369E" w:rsidRPr="00921F86" w:rsidRDefault="007B369E" w:rsidP="007B369E">
      <w:pPr>
        <w:pStyle w:val="Naslov"/>
        <w:spacing w:before="0" w:line="240" w:lineRule="auto"/>
        <w:contextualSpacing/>
        <w:rPr>
          <w:rFonts w:asciiTheme="minorHAnsi" w:hAnsiTheme="minorHAnsi" w:cstheme="minorHAnsi"/>
          <w:sz w:val="28"/>
          <w:szCs w:val="28"/>
          <w:lang w:val="sl-SI"/>
        </w:rPr>
      </w:pPr>
    </w:p>
    <w:p w:rsidR="007B369E" w:rsidRPr="00071064" w:rsidRDefault="007A3506" w:rsidP="007B369E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</w:pPr>
      <w:r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NAKUP PISARNIŠKEGA MATERIALA ZA OBDOBJE</w:t>
      </w:r>
      <w:r w:rsidR="007B369E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 xml:space="preserve"> </w:t>
      </w:r>
      <w:r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TREH (</w:t>
      </w:r>
      <w:r w:rsidR="007B369E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3</w:t>
      </w:r>
      <w:r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) LET</w:t>
      </w:r>
    </w:p>
    <w:p w:rsidR="007B369E" w:rsidRPr="00B1604C" w:rsidRDefault="007B369E" w:rsidP="007B369E">
      <w:pPr>
        <w:contextualSpacing/>
        <w:jc w:val="center"/>
        <w:rPr>
          <w:rFonts w:asciiTheme="minorHAnsi" w:hAnsiTheme="minorHAnsi" w:cstheme="minorHAnsi"/>
          <w:noProof w:val="0"/>
          <w:sz w:val="28"/>
          <w:szCs w:val="28"/>
        </w:rPr>
      </w:pPr>
    </w:p>
    <w:p w:rsidR="007B369E" w:rsidRPr="00B1604C" w:rsidRDefault="007B369E" w:rsidP="007B369E">
      <w:pPr>
        <w:pStyle w:val="Naslov"/>
        <w:spacing w:before="0" w:line="240" w:lineRule="auto"/>
        <w:contextualSpacing/>
        <w:rPr>
          <w:rFonts w:asciiTheme="minorHAnsi" w:hAnsiTheme="minorHAnsi" w:cstheme="minorHAnsi"/>
          <w:spacing w:val="100"/>
          <w:sz w:val="28"/>
          <w:szCs w:val="28"/>
          <w:lang w:val="sl-SI"/>
        </w:rPr>
      </w:pPr>
      <w:bookmarkStart w:id="0" w:name="_Toc261337260"/>
      <w:r w:rsidRPr="00B1604C">
        <w:rPr>
          <w:rFonts w:asciiTheme="minorHAnsi" w:hAnsiTheme="minorHAnsi" w:cstheme="minorHAnsi"/>
          <w:spacing w:val="100"/>
          <w:sz w:val="28"/>
          <w:szCs w:val="28"/>
          <w:lang w:val="sl-SI"/>
        </w:rPr>
        <w:t>VSEBINA</w:t>
      </w:r>
      <w:bookmarkEnd w:id="0"/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SPLOŠNI DEL:</w:t>
      </w:r>
    </w:p>
    <w:p w:rsidR="007B369E" w:rsidRPr="00B1604C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NAVODILA PONUDNIKOM ZA IZDELAVO PONUDBE</w:t>
      </w: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PONUDBENI DEL:</w:t>
      </w:r>
    </w:p>
    <w:p w:rsidR="007B369E" w:rsidRPr="009D30D0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9D30D0">
        <w:rPr>
          <w:rFonts w:asciiTheme="minorHAnsi" w:hAnsiTheme="minorHAnsi" w:cstheme="minorHAnsi"/>
          <w:noProof w:val="0"/>
          <w:sz w:val="20"/>
          <w:szCs w:val="20"/>
        </w:rPr>
        <w:t>Ponudba (OBR-1)</w:t>
      </w:r>
    </w:p>
    <w:p w:rsidR="007B369E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 xml:space="preserve">Predračun </w:t>
      </w:r>
      <w:r w:rsidRPr="003336D6">
        <w:rPr>
          <w:rFonts w:asciiTheme="minorHAnsi" w:hAnsiTheme="minorHAnsi" w:cstheme="minorHAnsi"/>
          <w:noProof w:val="0"/>
          <w:sz w:val="20"/>
          <w:szCs w:val="20"/>
        </w:rPr>
        <w:t>(OBR-2A) in povzetek predračuna oziroma rekapitulacija (OBR-2B</w:t>
      </w:r>
      <w:r>
        <w:rPr>
          <w:rFonts w:asciiTheme="minorHAnsi" w:hAnsiTheme="minorHAnsi" w:cstheme="minorHAnsi"/>
          <w:noProof w:val="0"/>
          <w:sz w:val="20"/>
          <w:szCs w:val="20"/>
        </w:rPr>
        <w:t>)</w:t>
      </w:r>
    </w:p>
    <w:p w:rsidR="007B369E" w:rsidRPr="003336D6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3336D6">
        <w:rPr>
          <w:rFonts w:asciiTheme="minorHAnsi" w:hAnsiTheme="minorHAnsi" w:cstheme="minorHAnsi"/>
          <w:noProof w:val="0"/>
          <w:sz w:val="20"/>
          <w:szCs w:val="20"/>
        </w:rPr>
        <w:t xml:space="preserve">Vzorec </w:t>
      </w:r>
      <w:r>
        <w:rPr>
          <w:rFonts w:asciiTheme="minorHAnsi" w:hAnsiTheme="minorHAnsi" w:cstheme="minorHAnsi"/>
          <w:noProof w:val="0"/>
          <w:sz w:val="20"/>
          <w:szCs w:val="20"/>
        </w:rPr>
        <w:t>pogodbe</w:t>
      </w:r>
      <w:r w:rsidRPr="003336D6">
        <w:rPr>
          <w:rFonts w:asciiTheme="minorHAnsi" w:hAnsiTheme="minorHAnsi" w:cstheme="minorHAnsi"/>
          <w:noProof w:val="0"/>
          <w:sz w:val="20"/>
          <w:szCs w:val="20"/>
        </w:rPr>
        <w:t xml:space="preserve"> (OBR-3)</w:t>
      </w:r>
    </w:p>
    <w:p w:rsidR="007B369E" w:rsidRPr="009D30D0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9D30D0">
        <w:rPr>
          <w:rFonts w:asciiTheme="minorHAnsi" w:hAnsiTheme="minorHAnsi" w:cstheme="minorHAnsi"/>
          <w:noProof w:val="0"/>
          <w:sz w:val="20"/>
          <w:szCs w:val="20"/>
        </w:rPr>
        <w:t>ESPD obrazec (OBR-4)</w:t>
      </w:r>
    </w:p>
    <w:p w:rsidR="007B369E" w:rsidRPr="007B369E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7B369E">
        <w:rPr>
          <w:rFonts w:asciiTheme="minorHAnsi" w:hAnsiTheme="minorHAnsi" w:cstheme="minorHAnsi"/>
          <w:noProof w:val="0"/>
          <w:sz w:val="20"/>
          <w:szCs w:val="20"/>
        </w:rPr>
        <w:t>Reference ponudnika, potrjene s strani končnega naročnika referenčnega posla (OBR</w:t>
      </w:r>
      <w:r>
        <w:rPr>
          <w:rFonts w:asciiTheme="minorHAnsi" w:hAnsiTheme="minorHAnsi" w:cstheme="minorHAnsi"/>
          <w:noProof w:val="0"/>
          <w:sz w:val="20"/>
          <w:szCs w:val="20"/>
        </w:rPr>
        <w:t>-5)</w:t>
      </w:r>
    </w:p>
    <w:p w:rsidR="007B369E" w:rsidRPr="007B369E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7B369E">
        <w:rPr>
          <w:rFonts w:asciiTheme="minorHAnsi" w:hAnsiTheme="minorHAnsi" w:cstheme="minorHAnsi"/>
          <w:noProof w:val="0"/>
          <w:sz w:val="20"/>
          <w:szCs w:val="20"/>
        </w:rPr>
        <w:t>Izjava o udeležbi fizičnih in pravnih oseb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v lastništvu ponudnika (OBR-6)</w:t>
      </w:r>
    </w:p>
    <w:p w:rsidR="007B369E" w:rsidRPr="00B1604C" w:rsidRDefault="007B369E" w:rsidP="007B369E">
      <w:pPr>
        <w:ind w:left="36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bookmarkStart w:id="1" w:name="_GoBack"/>
      <w:bookmarkEnd w:id="1"/>
    </w:p>
    <w:p w:rsidR="007B369E" w:rsidRPr="00B1604C" w:rsidRDefault="007B369E" w:rsidP="007B369E">
      <w:pPr>
        <w:ind w:left="720" w:hanging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TEHNIČNE SPECIFIKACIJE</w:t>
      </w:r>
    </w:p>
    <w:p w:rsidR="007B369E" w:rsidRDefault="007B369E" w:rsidP="007B369E">
      <w:pPr>
        <w:rPr>
          <w:noProof w:val="0"/>
        </w:rPr>
      </w:pPr>
    </w:p>
    <w:p w:rsidR="007B369E" w:rsidRDefault="007B369E" w:rsidP="007B369E">
      <w:pPr>
        <w:rPr>
          <w:noProof w:val="0"/>
        </w:rPr>
      </w:pPr>
    </w:p>
    <w:p w:rsidR="007B369E" w:rsidRDefault="007B369E" w:rsidP="007B369E">
      <w:pPr>
        <w:rPr>
          <w:noProof w:val="0"/>
        </w:rPr>
      </w:pPr>
    </w:p>
    <w:p w:rsidR="007B369E" w:rsidRDefault="007B369E" w:rsidP="007B369E">
      <w:pPr>
        <w:rPr>
          <w:noProof w:val="0"/>
        </w:rPr>
      </w:pPr>
    </w:p>
    <w:p w:rsidR="007B369E" w:rsidRDefault="007B369E" w:rsidP="007B369E">
      <w:pPr>
        <w:rPr>
          <w:noProof w:val="0"/>
        </w:rPr>
      </w:pPr>
    </w:p>
    <w:p w:rsidR="00BD0CB0" w:rsidRDefault="00BD0CB0">
      <w:pPr>
        <w:rPr>
          <w:noProof w:val="0"/>
        </w:rPr>
      </w:pPr>
    </w:p>
    <w:sectPr w:rsidR="00BD0CB0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50B" w:rsidRDefault="005904EB">
      <w:r>
        <w:separator/>
      </w:r>
    </w:p>
  </w:endnote>
  <w:endnote w:type="continuationSeparator" w:id="0">
    <w:p w:rsidR="0017150B" w:rsidRDefault="0059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4E3E22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7B369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112DC666" wp14:editId="2420EC55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B484D5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7B369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7B369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E1731FA" wp14:editId="7AE507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B8783E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4E3E22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4E3E22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7B369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4E3E22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7B369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6173AAB" wp14:editId="34327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BC41C3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4E3E22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7B369E" w:rsidRDefault="004E3E22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:rsidR="006A61D4" w:rsidRPr="00EC2F5E" w:rsidRDefault="007B369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E3E2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E3E2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4E3E22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50B" w:rsidRDefault="005904EB">
      <w:r>
        <w:separator/>
      </w:r>
    </w:p>
  </w:footnote>
  <w:footnote w:type="continuationSeparator" w:id="0">
    <w:p w:rsidR="0017150B" w:rsidRDefault="00590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7B369E" w:rsidP="003B0F4B">
    <w:pPr>
      <w:pStyle w:val="Glava"/>
      <w:ind w:left="-1560"/>
    </w:pPr>
    <w:r>
      <w:drawing>
        <wp:inline distT="0" distB="0" distL="0" distR="0" wp14:anchorId="3D7E1265" wp14:editId="28948A4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7B369E" w:rsidP="007109AE">
    <w:pPr>
      <w:pStyle w:val="Glava"/>
      <w:ind w:left="-1560"/>
    </w:pPr>
    <w:r w:rsidRPr="00376972">
      <w:drawing>
        <wp:inline distT="0" distB="0" distL="0" distR="0" wp14:anchorId="65899A9C" wp14:editId="6AFD4430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4E3E2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7B369E" w:rsidP="009C77A1">
    <w:pPr>
      <w:pStyle w:val="Glava"/>
      <w:ind w:left="-1560"/>
    </w:pPr>
    <w:r>
      <w:drawing>
        <wp:inline distT="0" distB="0" distL="0" distR="0" wp14:anchorId="3F4B9520" wp14:editId="51A4B09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0YMTOBje4rQI4qtYzBP9DxAJz9SeXRCggojZugmTJBx1tI/caeJtC/L27Yo+geRv15AeVziysPM/I8yzuNQ4w==" w:salt="naOMcNEm0oXBFNGJj1Eg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69E"/>
    <w:rsid w:val="0005225B"/>
    <w:rsid w:val="000760E4"/>
    <w:rsid w:val="0017150B"/>
    <w:rsid w:val="00186CB8"/>
    <w:rsid w:val="001F7002"/>
    <w:rsid w:val="00245B6E"/>
    <w:rsid w:val="002E6EDD"/>
    <w:rsid w:val="004D04B3"/>
    <w:rsid w:val="004E3E22"/>
    <w:rsid w:val="004E6BCB"/>
    <w:rsid w:val="004F49C6"/>
    <w:rsid w:val="004F6FC9"/>
    <w:rsid w:val="00500B67"/>
    <w:rsid w:val="005904EB"/>
    <w:rsid w:val="005B4C2B"/>
    <w:rsid w:val="007A3506"/>
    <w:rsid w:val="007B369E"/>
    <w:rsid w:val="00826A65"/>
    <w:rsid w:val="00896F58"/>
    <w:rsid w:val="00997F58"/>
    <w:rsid w:val="00BD0CB0"/>
    <w:rsid w:val="00C778FB"/>
    <w:rsid w:val="00E5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F25C0"/>
  <w15:chartTrackingRefBased/>
  <w15:docId w15:val="{064C8EF3-2C7C-46F8-ADDE-78DF1A47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7B369E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7B369E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7B369E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B369E"/>
  </w:style>
  <w:style w:type="paragraph" w:styleId="Glava">
    <w:name w:val="header"/>
    <w:basedOn w:val="Navaden"/>
    <w:link w:val="GlavaZnak"/>
    <w:uiPriority w:val="99"/>
    <w:unhideWhenUsed/>
    <w:rsid w:val="007B369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369E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B369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369E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7B369E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B369E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7B369E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7B369E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479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10</cp:revision>
  <dcterms:created xsi:type="dcterms:W3CDTF">2025-03-03T10:17:00Z</dcterms:created>
  <dcterms:modified xsi:type="dcterms:W3CDTF">2025-07-10T08:30:00Z</dcterms:modified>
</cp:coreProperties>
</file>